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DE" w:rsidRDefault="00A02DDE"/>
    <w:p w:rsidR="0078104C" w:rsidRDefault="00351C34">
      <w:r>
        <w:rPr>
          <w:noProof/>
          <w:color w:val="000000"/>
        </w:rPr>
        <w:drawing>
          <wp:inline distT="0" distB="0" distL="0" distR="0">
            <wp:extent cx="1485900" cy="1314450"/>
            <wp:effectExtent l="19050" t="0" r="0" b="0"/>
            <wp:docPr id="1" name="Afbeelding 1" descr="logo leo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onidas"/>
                    <pic:cNvPicPr>
                      <a:picLocks noChangeAspect="1" noChangeArrowheads="1"/>
                    </pic:cNvPicPr>
                  </pic:nvPicPr>
                  <pic:blipFill>
                    <a:blip r:embed="rId5" cstate="print"/>
                    <a:srcRect/>
                    <a:stretch>
                      <a:fillRect/>
                    </a:stretch>
                  </pic:blipFill>
                  <pic:spPr bwMode="auto">
                    <a:xfrm>
                      <a:off x="0" y="0"/>
                      <a:ext cx="1485900" cy="1314450"/>
                    </a:xfrm>
                    <a:prstGeom prst="rect">
                      <a:avLst/>
                    </a:prstGeom>
                    <a:noFill/>
                    <a:ln w="9525">
                      <a:noFill/>
                      <a:miter lim="800000"/>
                      <a:headEnd/>
                      <a:tailEnd/>
                    </a:ln>
                  </pic:spPr>
                </pic:pic>
              </a:graphicData>
            </a:graphic>
          </wp:inline>
        </w:drawing>
      </w:r>
    </w:p>
    <w:p w:rsidR="009C2715" w:rsidRDefault="009C2715" w:rsidP="00A02DDE"/>
    <w:p w:rsidR="00BA37AD" w:rsidRDefault="00325F22" w:rsidP="009C2715">
      <w:pPr>
        <w:tabs>
          <w:tab w:val="left" w:pos="4575"/>
        </w:tabs>
        <w:rPr>
          <w:sz w:val="36"/>
          <w:szCs w:val="36"/>
        </w:rPr>
      </w:pPr>
      <w:r>
        <w:rPr>
          <w:sz w:val="36"/>
          <w:szCs w:val="36"/>
        </w:rPr>
        <w:t xml:space="preserve"> </w:t>
      </w:r>
    </w:p>
    <w:p w:rsidR="00325F22" w:rsidRPr="00B51A8A" w:rsidRDefault="001072C6" w:rsidP="009C2715">
      <w:pPr>
        <w:tabs>
          <w:tab w:val="left" w:pos="4575"/>
        </w:tabs>
        <w:rPr>
          <w:sz w:val="40"/>
          <w:szCs w:val="40"/>
        </w:rPr>
      </w:pPr>
      <w:r>
        <w:rPr>
          <w:sz w:val="40"/>
          <w:szCs w:val="40"/>
        </w:rPr>
        <w:t>Programma</w:t>
      </w:r>
    </w:p>
    <w:p w:rsidR="00B51A8A" w:rsidRDefault="00B51A8A" w:rsidP="009C2715">
      <w:pPr>
        <w:tabs>
          <w:tab w:val="left" w:pos="4575"/>
        </w:tabs>
        <w:rPr>
          <w:sz w:val="22"/>
          <w:szCs w:val="22"/>
        </w:rPr>
      </w:pPr>
    </w:p>
    <w:p w:rsidR="001072C6" w:rsidRDefault="001072C6" w:rsidP="009C2715">
      <w:pPr>
        <w:tabs>
          <w:tab w:val="left" w:pos="4575"/>
        </w:tabs>
        <w:rPr>
          <w:sz w:val="22"/>
          <w:szCs w:val="22"/>
        </w:rPr>
      </w:pPr>
      <w:r>
        <w:rPr>
          <w:sz w:val="22"/>
          <w:szCs w:val="22"/>
        </w:rPr>
        <w:t>De wedstrijden van de 1</w:t>
      </w:r>
      <w:r w:rsidRPr="001072C6">
        <w:rPr>
          <w:sz w:val="22"/>
          <w:szCs w:val="22"/>
          <w:vertAlign w:val="superscript"/>
        </w:rPr>
        <w:t>e</w:t>
      </w:r>
      <w:r>
        <w:rPr>
          <w:sz w:val="22"/>
          <w:szCs w:val="22"/>
        </w:rPr>
        <w:t xml:space="preserve"> ronde zijn als volgt:</w:t>
      </w:r>
    </w:p>
    <w:p w:rsidR="001072C6" w:rsidRPr="001072C6" w:rsidRDefault="001072C6" w:rsidP="009C2715">
      <w:pPr>
        <w:tabs>
          <w:tab w:val="left" w:pos="4575"/>
        </w:tabs>
        <w:rPr>
          <w:sz w:val="22"/>
          <w:szCs w:val="22"/>
        </w:rPr>
      </w:pPr>
    </w:p>
    <w:p w:rsidR="00B51A8A" w:rsidRDefault="00B51A8A" w:rsidP="009C2715">
      <w:pPr>
        <w:tabs>
          <w:tab w:val="left" w:pos="4575"/>
        </w:tabs>
        <w:rPr>
          <w:b/>
          <w:sz w:val="22"/>
          <w:szCs w:val="22"/>
        </w:rPr>
      </w:pPr>
      <w:r>
        <w:rPr>
          <w:b/>
          <w:sz w:val="22"/>
          <w:szCs w:val="22"/>
        </w:rPr>
        <w:t>Veld                           Tijd                     Wedstrijd</w:t>
      </w:r>
    </w:p>
    <w:p w:rsidR="00B51A8A" w:rsidRDefault="00B51A8A" w:rsidP="009C2715">
      <w:pPr>
        <w:tabs>
          <w:tab w:val="left" w:pos="4575"/>
        </w:tabs>
        <w:rPr>
          <w:sz w:val="22"/>
          <w:szCs w:val="22"/>
        </w:rPr>
      </w:pPr>
      <w:r>
        <w:rPr>
          <w:sz w:val="22"/>
          <w:szCs w:val="22"/>
        </w:rPr>
        <w:t xml:space="preserve">1                                 19:00- 19:40        De Hoeve 2- </w:t>
      </w:r>
      <w:proofErr w:type="spellStart"/>
      <w:r>
        <w:rPr>
          <w:sz w:val="22"/>
          <w:szCs w:val="22"/>
        </w:rPr>
        <w:t>Wêz</w:t>
      </w:r>
      <w:proofErr w:type="spellEnd"/>
      <w:r>
        <w:rPr>
          <w:sz w:val="22"/>
          <w:szCs w:val="22"/>
        </w:rPr>
        <w:t xml:space="preserve"> </w:t>
      </w:r>
      <w:proofErr w:type="spellStart"/>
      <w:r>
        <w:rPr>
          <w:sz w:val="22"/>
          <w:szCs w:val="22"/>
        </w:rPr>
        <w:t>Handich</w:t>
      </w:r>
      <w:proofErr w:type="spellEnd"/>
      <w:r>
        <w:rPr>
          <w:sz w:val="22"/>
          <w:szCs w:val="22"/>
        </w:rPr>
        <w:t>/ DOW 2</w:t>
      </w:r>
    </w:p>
    <w:p w:rsidR="00B51A8A" w:rsidRDefault="00B51A8A" w:rsidP="009C2715">
      <w:pPr>
        <w:tabs>
          <w:tab w:val="left" w:pos="4575"/>
        </w:tabs>
        <w:rPr>
          <w:sz w:val="22"/>
          <w:szCs w:val="22"/>
        </w:rPr>
      </w:pPr>
      <w:r>
        <w:rPr>
          <w:sz w:val="22"/>
          <w:szCs w:val="22"/>
        </w:rPr>
        <w:t xml:space="preserve">2                                 19:00- 19:40        KIOS 2- De </w:t>
      </w:r>
      <w:proofErr w:type="spellStart"/>
      <w:r>
        <w:rPr>
          <w:sz w:val="22"/>
          <w:szCs w:val="22"/>
        </w:rPr>
        <w:t>Granaet</w:t>
      </w:r>
      <w:proofErr w:type="spellEnd"/>
      <w:r>
        <w:rPr>
          <w:sz w:val="22"/>
          <w:szCs w:val="22"/>
        </w:rPr>
        <w:t xml:space="preserve"> 1</w:t>
      </w:r>
    </w:p>
    <w:p w:rsidR="00B51A8A" w:rsidRDefault="00B51A8A" w:rsidP="009C2715">
      <w:pPr>
        <w:tabs>
          <w:tab w:val="left" w:pos="4575"/>
        </w:tabs>
        <w:rPr>
          <w:sz w:val="22"/>
          <w:szCs w:val="22"/>
        </w:rPr>
      </w:pPr>
    </w:p>
    <w:p w:rsidR="00B51A8A" w:rsidRDefault="00B51A8A" w:rsidP="009C2715">
      <w:pPr>
        <w:tabs>
          <w:tab w:val="left" w:pos="4575"/>
        </w:tabs>
        <w:rPr>
          <w:sz w:val="22"/>
          <w:szCs w:val="22"/>
        </w:rPr>
      </w:pPr>
    </w:p>
    <w:p w:rsidR="00B51A8A" w:rsidRDefault="00B51A8A" w:rsidP="009C2715">
      <w:pPr>
        <w:tabs>
          <w:tab w:val="left" w:pos="4575"/>
        </w:tabs>
        <w:rPr>
          <w:sz w:val="22"/>
          <w:szCs w:val="22"/>
        </w:rPr>
      </w:pPr>
      <w:r>
        <w:rPr>
          <w:sz w:val="22"/>
          <w:szCs w:val="22"/>
        </w:rPr>
        <w:t>De winnaars spelen in de 2</w:t>
      </w:r>
      <w:r w:rsidRPr="00B51A8A">
        <w:rPr>
          <w:sz w:val="22"/>
          <w:szCs w:val="22"/>
          <w:vertAlign w:val="superscript"/>
        </w:rPr>
        <w:t>e</w:t>
      </w:r>
      <w:r>
        <w:rPr>
          <w:sz w:val="22"/>
          <w:szCs w:val="22"/>
        </w:rPr>
        <w:t xml:space="preserve"> ronde op hetzelfde veld.</w:t>
      </w:r>
    </w:p>
    <w:p w:rsidR="00B51A8A" w:rsidRDefault="00B51A8A" w:rsidP="009C2715">
      <w:pPr>
        <w:tabs>
          <w:tab w:val="left" w:pos="4575"/>
        </w:tabs>
        <w:rPr>
          <w:sz w:val="22"/>
          <w:szCs w:val="22"/>
        </w:rPr>
      </w:pPr>
    </w:p>
    <w:p w:rsidR="00B51A8A" w:rsidRDefault="00B51A8A" w:rsidP="009C2715">
      <w:pPr>
        <w:tabs>
          <w:tab w:val="left" w:pos="4575"/>
        </w:tabs>
        <w:rPr>
          <w:b/>
          <w:sz w:val="22"/>
          <w:szCs w:val="22"/>
        </w:rPr>
      </w:pPr>
      <w:r>
        <w:rPr>
          <w:b/>
          <w:sz w:val="22"/>
          <w:szCs w:val="22"/>
        </w:rPr>
        <w:t>Veld                           Tijd                      Wedstrijd</w:t>
      </w:r>
    </w:p>
    <w:p w:rsidR="00B51A8A" w:rsidRDefault="00B51A8A" w:rsidP="009C2715">
      <w:pPr>
        <w:tabs>
          <w:tab w:val="left" w:pos="4575"/>
        </w:tabs>
        <w:rPr>
          <w:sz w:val="22"/>
          <w:szCs w:val="22"/>
        </w:rPr>
      </w:pPr>
      <w:r>
        <w:rPr>
          <w:sz w:val="22"/>
          <w:szCs w:val="22"/>
        </w:rPr>
        <w:t>1                                 20:00- 20:40         Winnaar 1- Verliezer 2</w:t>
      </w:r>
    </w:p>
    <w:p w:rsidR="00B51A8A" w:rsidRDefault="00B51A8A" w:rsidP="009C2715">
      <w:pPr>
        <w:tabs>
          <w:tab w:val="left" w:pos="4575"/>
        </w:tabs>
        <w:rPr>
          <w:sz w:val="22"/>
          <w:szCs w:val="22"/>
        </w:rPr>
      </w:pPr>
      <w:r>
        <w:rPr>
          <w:sz w:val="22"/>
          <w:szCs w:val="22"/>
        </w:rPr>
        <w:t xml:space="preserve">2                                 20:00- 20:40    </w:t>
      </w:r>
      <w:r w:rsidR="001072C6">
        <w:rPr>
          <w:sz w:val="22"/>
          <w:szCs w:val="22"/>
        </w:rPr>
        <w:t xml:space="preserve">     </w:t>
      </w:r>
      <w:r>
        <w:rPr>
          <w:sz w:val="22"/>
          <w:szCs w:val="22"/>
        </w:rPr>
        <w:t>Winnaar 2- Verliezer 1</w:t>
      </w:r>
    </w:p>
    <w:p w:rsidR="00B51A8A" w:rsidRDefault="00B51A8A" w:rsidP="009C2715">
      <w:pPr>
        <w:tabs>
          <w:tab w:val="left" w:pos="4575"/>
        </w:tabs>
        <w:rPr>
          <w:sz w:val="22"/>
          <w:szCs w:val="22"/>
        </w:rPr>
      </w:pPr>
    </w:p>
    <w:p w:rsidR="00B51A8A" w:rsidRDefault="00B51A8A" w:rsidP="009C2715">
      <w:pPr>
        <w:tabs>
          <w:tab w:val="left" w:pos="4575"/>
        </w:tabs>
        <w:rPr>
          <w:sz w:val="22"/>
          <w:szCs w:val="22"/>
        </w:rPr>
      </w:pPr>
    </w:p>
    <w:p w:rsidR="00B51A8A" w:rsidRDefault="00B51A8A" w:rsidP="009C2715">
      <w:pPr>
        <w:tabs>
          <w:tab w:val="left" w:pos="4575"/>
        </w:tabs>
        <w:rPr>
          <w:sz w:val="22"/>
          <w:szCs w:val="22"/>
        </w:rPr>
      </w:pPr>
      <w:r>
        <w:rPr>
          <w:sz w:val="22"/>
          <w:szCs w:val="22"/>
        </w:rPr>
        <w:t>De scheidsrechters van vanavond zijn:</w:t>
      </w:r>
    </w:p>
    <w:p w:rsidR="00B51A8A" w:rsidRDefault="00B51A8A" w:rsidP="00B51A8A">
      <w:pPr>
        <w:pStyle w:val="Lijstalinea"/>
        <w:numPr>
          <w:ilvl w:val="0"/>
          <w:numId w:val="1"/>
        </w:numPr>
        <w:tabs>
          <w:tab w:val="left" w:pos="4575"/>
        </w:tabs>
        <w:rPr>
          <w:sz w:val="22"/>
          <w:szCs w:val="22"/>
        </w:rPr>
      </w:pPr>
      <w:r>
        <w:rPr>
          <w:sz w:val="22"/>
          <w:szCs w:val="22"/>
        </w:rPr>
        <w:t xml:space="preserve">Pieter </w:t>
      </w:r>
      <w:proofErr w:type="spellStart"/>
      <w:r>
        <w:rPr>
          <w:sz w:val="22"/>
          <w:szCs w:val="22"/>
        </w:rPr>
        <w:t>Hoogerman</w:t>
      </w:r>
      <w:proofErr w:type="spellEnd"/>
    </w:p>
    <w:p w:rsidR="00B51A8A" w:rsidRDefault="00B51A8A" w:rsidP="00B51A8A">
      <w:pPr>
        <w:pStyle w:val="Lijstalinea"/>
        <w:numPr>
          <w:ilvl w:val="0"/>
          <w:numId w:val="1"/>
        </w:numPr>
        <w:tabs>
          <w:tab w:val="left" w:pos="4575"/>
        </w:tabs>
        <w:rPr>
          <w:sz w:val="22"/>
          <w:szCs w:val="22"/>
        </w:rPr>
      </w:pPr>
      <w:r>
        <w:rPr>
          <w:sz w:val="22"/>
          <w:szCs w:val="22"/>
        </w:rPr>
        <w:t>Mark van Veen</w:t>
      </w:r>
    </w:p>
    <w:p w:rsidR="00B51A8A" w:rsidRDefault="00B51A8A" w:rsidP="00B51A8A">
      <w:pPr>
        <w:pStyle w:val="Lijstalinea"/>
        <w:numPr>
          <w:ilvl w:val="0"/>
          <w:numId w:val="1"/>
        </w:numPr>
        <w:tabs>
          <w:tab w:val="left" w:pos="4575"/>
        </w:tabs>
        <w:rPr>
          <w:sz w:val="22"/>
          <w:szCs w:val="22"/>
        </w:rPr>
      </w:pPr>
      <w:r>
        <w:rPr>
          <w:sz w:val="22"/>
          <w:szCs w:val="22"/>
        </w:rPr>
        <w:t xml:space="preserve">Auke </w:t>
      </w:r>
      <w:proofErr w:type="spellStart"/>
      <w:r>
        <w:rPr>
          <w:sz w:val="22"/>
          <w:szCs w:val="22"/>
        </w:rPr>
        <w:t>Wiering</w:t>
      </w:r>
      <w:proofErr w:type="spellEnd"/>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Default="001072C6" w:rsidP="001072C6">
      <w:pPr>
        <w:tabs>
          <w:tab w:val="left" w:pos="4575"/>
        </w:tabs>
        <w:rPr>
          <w:sz w:val="22"/>
          <w:szCs w:val="22"/>
        </w:rPr>
      </w:pPr>
    </w:p>
    <w:p w:rsidR="001072C6" w:rsidRPr="001072C6" w:rsidRDefault="001072C6" w:rsidP="001072C6">
      <w:pPr>
        <w:tabs>
          <w:tab w:val="left" w:pos="4575"/>
        </w:tabs>
        <w:rPr>
          <w:sz w:val="22"/>
          <w:szCs w:val="22"/>
        </w:rPr>
      </w:pPr>
    </w:p>
    <w:p w:rsidR="00B51A8A" w:rsidRDefault="00B51A8A" w:rsidP="00B51A8A">
      <w:pPr>
        <w:tabs>
          <w:tab w:val="left" w:pos="4575"/>
        </w:tabs>
        <w:rPr>
          <w:sz w:val="22"/>
          <w:szCs w:val="22"/>
        </w:rPr>
      </w:pPr>
    </w:p>
    <w:p w:rsidR="000902F5" w:rsidRDefault="000902F5" w:rsidP="00B51A8A">
      <w:pPr>
        <w:tabs>
          <w:tab w:val="left" w:pos="4575"/>
        </w:tabs>
        <w:rPr>
          <w:sz w:val="36"/>
          <w:szCs w:val="36"/>
        </w:rPr>
      </w:pPr>
    </w:p>
    <w:p w:rsidR="000902F5" w:rsidRDefault="000902F5" w:rsidP="00B51A8A">
      <w:pPr>
        <w:tabs>
          <w:tab w:val="left" w:pos="4575"/>
        </w:tabs>
        <w:rPr>
          <w:sz w:val="36"/>
          <w:szCs w:val="36"/>
        </w:rPr>
      </w:pPr>
    </w:p>
    <w:p w:rsidR="000902F5" w:rsidRDefault="000902F5" w:rsidP="00B51A8A">
      <w:pPr>
        <w:tabs>
          <w:tab w:val="left" w:pos="4575"/>
        </w:tabs>
        <w:rPr>
          <w:sz w:val="36"/>
          <w:szCs w:val="36"/>
        </w:rPr>
      </w:pPr>
    </w:p>
    <w:p w:rsidR="00B51A8A" w:rsidRDefault="00B51A8A" w:rsidP="00B51A8A">
      <w:pPr>
        <w:tabs>
          <w:tab w:val="left" w:pos="4575"/>
        </w:tabs>
        <w:rPr>
          <w:b/>
          <w:sz w:val="22"/>
          <w:szCs w:val="22"/>
        </w:rPr>
      </w:pPr>
      <w:r>
        <w:rPr>
          <w:sz w:val="36"/>
          <w:szCs w:val="36"/>
        </w:rPr>
        <w:t xml:space="preserve">Wedstrijdschema     </w:t>
      </w:r>
      <w:r>
        <w:rPr>
          <w:b/>
          <w:sz w:val="22"/>
          <w:szCs w:val="22"/>
        </w:rPr>
        <w:tab/>
      </w:r>
    </w:p>
    <w:p w:rsidR="00B51A8A" w:rsidRPr="00B51A8A" w:rsidRDefault="00B51A8A" w:rsidP="00B51A8A">
      <w:pPr>
        <w:tabs>
          <w:tab w:val="left" w:pos="4575"/>
        </w:tabs>
        <w:rPr>
          <w:sz w:val="36"/>
          <w:szCs w:val="36"/>
        </w:rPr>
      </w:pPr>
      <w:r>
        <w:rPr>
          <w:b/>
          <w:sz w:val="22"/>
          <w:szCs w:val="22"/>
        </w:rPr>
        <w:t xml:space="preserve"> Veld                            Tijd                       Wedstrijd</w:t>
      </w:r>
    </w:p>
    <w:p w:rsidR="00B51A8A" w:rsidRDefault="00B51A8A" w:rsidP="00B51A8A">
      <w:pPr>
        <w:tabs>
          <w:tab w:val="left" w:pos="1905"/>
        </w:tabs>
        <w:rPr>
          <w:sz w:val="22"/>
          <w:szCs w:val="22"/>
        </w:rPr>
      </w:pPr>
      <w:r>
        <w:rPr>
          <w:sz w:val="22"/>
          <w:szCs w:val="22"/>
        </w:rPr>
        <w:t>1</w:t>
      </w:r>
      <w:r>
        <w:rPr>
          <w:sz w:val="22"/>
          <w:szCs w:val="22"/>
        </w:rPr>
        <w:tab/>
        <w:t>19:00- 19:40             A- B</w:t>
      </w:r>
    </w:p>
    <w:p w:rsidR="00B51A8A" w:rsidRDefault="00B51A8A" w:rsidP="00B51A8A">
      <w:pPr>
        <w:tabs>
          <w:tab w:val="left" w:pos="1905"/>
          <w:tab w:val="left" w:pos="3750"/>
        </w:tabs>
        <w:rPr>
          <w:sz w:val="22"/>
          <w:szCs w:val="22"/>
        </w:rPr>
      </w:pPr>
      <w:r>
        <w:rPr>
          <w:sz w:val="22"/>
          <w:szCs w:val="22"/>
        </w:rPr>
        <w:t>2</w:t>
      </w:r>
      <w:r>
        <w:rPr>
          <w:sz w:val="22"/>
          <w:szCs w:val="22"/>
        </w:rPr>
        <w:tab/>
        <w:t>19:00- 19:40</w:t>
      </w:r>
      <w:r>
        <w:rPr>
          <w:sz w:val="22"/>
          <w:szCs w:val="22"/>
        </w:rPr>
        <w:tab/>
        <w:t>C-</w:t>
      </w:r>
      <w:r w:rsidR="000902F5">
        <w:rPr>
          <w:sz w:val="22"/>
          <w:szCs w:val="22"/>
        </w:rPr>
        <w:t xml:space="preserve"> </w:t>
      </w:r>
      <w:r>
        <w:rPr>
          <w:sz w:val="22"/>
          <w:szCs w:val="22"/>
        </w:rPr>
        <w:t>D</w:t>
      </w:r>
    </w:p>
    <w:p w:rsidR="00B51A8A" w:rsidRDefault="00B51A8A" w:rsidP="00B51A8A">
      <w:pPr>
        <w:tabs>
          <w:tab w:val="left" w:pos="2124"/>
          <w:tab w:val="left" w:pos="2832"/>
        </w:tabs>
        <w:rPr>
          <w:sz w:val="22"/>
          <w:szCs w:val="22"/>
        </w:rPr>
      </w:pPr>
      <w:r>
        <w:rPr>
          <w:sz w:val="22"/>
          <w:szCs w:val="22"/>
        </w:rPr>
        <w:t>1                                 20:00- 20:40             A3</w:t>
      </w:r>
    </w:p>
    <w:p w:rsidR="00B51A8A" w:rsidRDefault="00B51A8A" w:rsidP="00B51A8A">
      <w:pPr>
        <w:tabs>
          <w:tab w:val="left" w:pos="2124"/>
          <w:tab w:val="left" w:pos="2832"/>
        </w:tabs>
        <w:rPr>
          <w:sz w:val="22"/>
          <w:szCs w:val="22"/>
        </w:rPr>
      </w:pPr>
      <w:r>
        <w:rPr>
          <w:sz w:val="22"/>
          <w:szCs w:val="22"/>
        </w:rPr>
        <w:t>2                                 20:00- 20:40</w:t>
      </w:r>
      <w:r>
        <w:rPr>
          <w:sz w:val="22"/>
          <w:szCs w:val="22"/>
        </w:rPr>
        <w:tab/>
        <w:t xml:space="preserve">    </w:t>
      </w:r>
      <w:r w:rsidR="000902F5">
        <w:rPr>
          <w:sz w:val="22"/>
          <w:szCs w:val="22"/>
        </w:rPr>
        <w:t xml:space="preserve"> </w:t>
      </w:r>
      <w:r>
        <w:rPr>
          <w:sz w:val="22"/>
          <w:szCs w:val="22"/>
        </w:rPr>
        <w:t>A4</w:t>
      </w:r>
    </w:p>
    <w:p w:rsidR="001072C6" w:rsidRDefault="001072C6" w:rsidP="00B51A8A">
      <w:pPr>
        <w:tabs>
          <w:tab w:val="left" w:pos="2124"/>
          <w:tab w:val="left" w:pos="2832"/>
        </w:tabs>
        <w:rPr>
          <w:sz w:val="22"/>
          <w:szCs w:val="22"/>
        </w:rPr>
      </w:pPr>
      <w:r>
        <w:rPr>
          <w:sz w:val="22"/>
          <w:szCs w:val="22"/>
        </w:rPr>
        <w:t>1                                 21:00- 21:40             A5</w:t>
      </w:r>
    </w:p>
    <w:p w:rsidR="001072C6" w:rsidRDefault="001072C6" w:rsidP="00B51A8A">
      <w:pPr>
        <w:tabs>
          <w:tab w:val="left" w:pos="2124"/>
          <w:tab w:val="left" w:pos="2832"/>
        </w:tabs>
        <w:rPr>
          <w:sz w:val="22"/>
          <w:szCs w:val="22"/>
        </w:rPr>
      </w:pPr>
      <w:r>
        <w:rPr>
          <w:sz w:val="22"/>
          <w:szCs w:val="22"/>
        </w:rPr>
        <w:t>2                                 21:00- 21:40             A6</w:t>
      </w:r>
    </w:p>
    <w:p w:rsidR="001072C6" w:rsidRDefault="001072C6" w:rsidP="00B51A8A">
      <w:pPr>
        <w:tabs>
          <w:tab w:val="left" w:pos="2124"/>
          <w:tab w:val="left" w:pos="2832"/>
        </w:tabs>
        <w:rPr>
          <w:sz w:val="22"/>
          <w:szCs w:val="22"/>
        </w:rPr>
      </w:pPr>
    </w:p>
    <w:p w:rsidR="001072C6" w:rsidRDefault="001072C6" w:rsidP="00B51A8A">
      <w:pPr>
        <w:tabs>
          <w:tab w:val="left" w:pos="2124"/>
          <w:tab w:val="left" w:pos="2832"/>
        </w:tabs>
        <w:rPr>
          <w:b/>
          <w:sz w:val="22"/>
          <w:szCs w:val="22"/>
        </w:rPr>
      </w:pPr>
      <w:r>
        <w:rPr>
          <w:b/>
          <w:sz w:val="22"/>
          <w:szCs w:val="22"/>
        </w:rPr>
        <w:t>Wedstrijdverloop:</w:t>
      </w:r>
    </w:p>
    <w:p w:rsidR="001072C6" w:rsidRDefault="001072C6" w:rsidP="00B51A8A">
      <w:pPr>
        <w:tabs>
          <w:tab w:val="left" w:pos="2124"/>
          <w:tab w:val="left" w:pos="2832"/>
        </w:tabs>
        <w:rPr>
          <w:sz w:val="22"/>
          <w:szCs w:val="22"/>
        </w:rPr>
      </w:pPr>
      <w:r>
        <w:rPr>
          <w:sz w:val="22"/>
          <w:szCs w:val="22"/>
        </w:rPr>
        <w:t>Nadat alle ploegen één wedstrijd hebben gespeeld wordt een tussenstand opgemaakt, waarbij achtereenvolgens het aantal behaalde winstpunten, het doelsaldo, het aantal gescoorde</w:t>
      </w:r>
      <w:r w:rsidR="00BF2104">
        <w:rPr>
          <w:sz w:val="22"/>
          <w:szCs w:val="22"/>
        </w:rPr>
        <w:t xml:space="preserve"> </w:t>
      </w:r>
      <w:r>
        <w:rPr>
          <w:sz w:val="22"/>
          <w:szCs w:val="22"/>
        </w:rPr>
        <w:t>doelpunten en het lot bepalend zijn.</w:t>
      </w:r>
    </w:p>
    <w:p w:rsidR="001072C6" w:rsidRDefault="001072C6" w:rsidP="00B51A8A">
      <w:pPr>
        <w:tabs>
          <w:tab w:val="left" w:pos="2124"/>
          <w:tab w:val="left" w:pos="2832"/>
        </w:tabs>
        <w:rPr>
          <w:sz w:val="22"/>
          <w:szCs w:val="22"/>
        </w:rPr>
      </w:pPr>
      <w:r>
        <w:rPr>
          <w:sz w:val="22"/>
          <w:szCs w:val="22"/>
        </w:rPr>
        <w:t>In de wedstrijd A3 speelt de, op dat moment, hoogst geklasseerde ploeg tegen de, op dat moment, laagst geklasseerde ploeg; hebben deze ploegen al tegen elkaar gespeeld dan speelt in deze wedstrijd de, op dat moment, als hoogst geklasseerde ploeg tegen de, op dat moment als voorlaatste geklasseerde ploeg.</w:t>
      </w:r>
    </w:p>
    <w:p w:rsidR="001072C6" w:rsidRDefault="001072C6" w:rsidP="00B51A8A">
      <w:pPr>
        <w:tabs>
          <w:tab w:val="left" w:pos="2124"/>
          <w:tab w:val="left" w:pos="2832"/>
        </w:tabs>
        <w:rPr>
          <w:sz w:val="22"/>
          <w:szCs w:val="22"/>
        </w:rPr>
      </w:pPr>
    </w:p>
    <w:p w:rsidR="001072C6" w:rsidRDefault="001072C6" w:rsidP="00B51A8A">
      <w:pPr>
        <w:tabs>
          <w:tab w:val="left" w:pos="2124"/>
          <w:tab w:val="left" w:pos="2832"/>
        </w:tabs>
        <w:rPr>
          <w:sz w:val="22"/>
          <w:szCs w:val="22"/>
        </w:rPr>
      </w:pPr>
      <w:r>
        <w:rPr>
          <w:sz w:val="22"/>
          <w:szCs w:val="22"/>
        </w:rPr>
        <w:t>In de wedstrijd A4 spelen de overblijvende ploegen tegen elkaar.</w:t>
      </w:r>
    </w:p>
    <w:p w:rsidR="001072C6" w:rsidRDefault="001072C6" w:rsidP="00B51A8A">
      <w:pPr>
        <w:tabs>
          <w:tab w:val="left" w:pos="2124"/>
          <w:tab w:val="left" w:pos="2832"/>
        </w:tabs>
        <w:rPr>
          <w:sz w:val="22"/>
          <w:szCs w:val="22"/>
        </w:rPr>
      </w:pPr>
      <w:r>
        <w:rPr>
          <w:sz w:val="22"/>
          <w:szCs w:val="22"/>
        </w:rPr>
        <w:t xml:space="preserve">In de wedstrijden A5 en A6 spelen de ploegen tegen de ploegen uit hun poule die zij nog niet hebben ontmoet. </w:t>
      </w:r>
    </w:p>
    <w:p w:rsidR="001072C6" w:rsidRDefault="001072C6" w:rsidP="00B51A8A">
      <w:pPr>
        <w:tabs>
          <w:tab w:val="left" w:pos="2124"/>
          <w:tab w:val="left" w:pos="2832"/>
        </w:tabs>
        <w:rPr>
          <w:sz w:val="22"/>
          <w:szCs w:val="22"/>
        </w:rPr>
      </w:pPr>
      <w:r>
        <w:rPr>
          <w:sz w:val="22"/>
          <w:szCs w:val="22"/>
        </w:rPr>
        <w:t>In de wedstrijd A3 wordt de, op dat moment, hoogst geklasseerde ploeg als eerstgenoemde ( is ontvangende ploeg ) aangemerkt; de overige wedstrijden worden zodanig vastgesteld dat elke ploeg in de tweede en derde poulewedstrijd eenmaal a</w:t>
      </w:r>
      <w:r w:rsidR="00BF2104">
        <w:rPr>
          <w:sz w:val="22"/>
          <w:szCs w:val="22"/>
        </w:rPr>
        <w:t>ls eerst</w:t>
      </w:r>
      <w:r>
        <w:rPr>
          <w:sz w:val="22"/>
          <w:szCs w:val="22"/>
        </w:rPr>
        <w:t>genoemde ( is ontvangende ) ploeg wordt aangemerkt.</w:t>
      </w:r>
    </w:p>
    <w:p w:rsidR="00BF2104" w:rsidRDefault="00BF2104" w:rsidP="00B51A8A">
      <w:pPr>
        <w:tabs>
          <w:tab w:val="left" w:pos="2124"/>
          <w:tab w:val="left" w:pos="2832"/>
        </w:tabs>
        <w:rPr>
          <w:sz w:val="22"/>
          <w:szCs w:val="22"/>
        </w:rPr>
      </w:pPr>
    </w:p>
    <w:p w:rsidR="00BF2104" w:rsidRDefault="00BF2104" w:rsidP="00B51A8A">
      <w:pPr>
        <w:tabs>
          <w:tab w:val="left" w:pos="2124"/>
          <w:tab w:val="left" w:pos="2832"/>
        </w:tabs>
        <w:rPr>
          <w:sz w:val="22"/>
          <w:szCs w:val="22"/>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0902F5" w:rsidRDefault="000902F5" w:rsidP="00B51A8A">
      <w:pPr>
        <w:tabs>
          <w:tab w:val="left" w:pos="2124"/>
          <w:tab w:val="left" w:pos="2832"/>
        </w:tabs>
        <w:rPr>
          <w:sz w:val="36"/>
          <w:szCs w:val="36"/>
        </w:rPr>
      </w:pPr>
    </w:p>
    <w:p w:rsidR="00BF2104" w:rsidRDefault="00BF2104" w:rsidP="00B51A8A">
      <w:pPr>
        <w:tabs>
          <w:tab w:val="left" w:pos="2124"/>
          <w:tab w:val="left" w:pos="2832"/>
        </w:tabs>
        <w:rPr>
          <w:sz w:val="36"/>
          <w:szCs w:val="36"/>
        </w:rPr>
      </w:pPr>
      <w:r>
        <w:rPr>
          <w:sz w:val="36"/>
          <w:szCs w:val="36"/>
        </w:rPr>
        <w:t>Wedstrijdreglement</w:t>
      </w:r>
    </w:p>
    <w:p w:rsidR="00BF2104" w:rsidRPr="00BF2104" w:rsidRDefault="00BF2104" w:rsidP="00B51A8A">
      <w:pPr>
        <w:tabs>
          <w:tab w:val="left" w:pos="2124"/>
          <w:tab w:val="left" w:pos="2832"/>
        </w:tabs>
        <w:rPr>
          <w:b/>
          <w:sz w:val="22"/>
          <w:szCs w:val="22"/>
        </w:rPr>
      </w:pPr>
      <w:r w:rsidRPr="00BF2104">
        <w:rPr>
          <w:b/>
          <w:sz w:val="22"/>
          <w:szCs w:val="22"/>
        </w:rPr>
        <w:t>Artikel 1:</w:t>
      </w:r>
    </w:p>
    <w:p w:rsidR="00BF2104" w:rsidRDefault="00BF2104" w:rsidP="00B51A8A">
      <w:pPr>
        <w:tabs>
          <w:tab w:val="left" w:pos="2124"/>
          <w:tab w:val="left" w:pos="2832"/>
        </w:tabs>
        <w:rPr>
          <w:sz w:val="22"/>
          <w:szCs w:val="22"/>
        </w:rPr>
      </w:pPr>
      <w:r>
        <w:rPr>
          <w:sz w:val="22"/>
          <w:szCs w:val="22"/>
        </w:rPr>
        <w:t>De wedstrijden worden gespeeld volgens de officiële reglementen van het KNKV en de officiële spelregels van de IKF, tenzij hieronder anders is bepaald.</w:t>
      </w:r>
    </w:p>
    <w:p w:rsidR="00BF2104" w:rsidRDefault="00BF2104" w:rsidP="00B51A8A">
      <w:pPr>
        <w:tabs>
          <w:tab w:val="left" w:pos="2124"/>
          <w:tab w:val="left" w:pos="2832"/>
        </w:tabs>
        <w:rPr>
          <w:b/>
          <w:sz w:val="22"/>
          <w:szCs w:val="22"/>
        </w:rPr>
      </w:pPr>
      <w:r>
        <w:rPr>
          <w:b/>
          <w:sz w:val="22"/>
          <w:szCs w:val="22"/>
        </w:rPr>
        <w:t>Artikel 2:</w:t>
      </w:r>
    </w:p>
    <w:p w:rsidR="00BF2104" w:rsidRDefault="00BF2104" w:rsidP="00B51A8A">
      <w:pPr>
        <w:tabs>
          <w:tab w:val="left" w:pos="2124"/>
          <w:tab w:val="left" w:pos="2832"/>
        </w:tabs>
        <w:rPr>
          <w:sz w:val="22"/>
          <w:szCs w:val="22"/>
        </w:rPr>
      </w:pPr>
      <w:r>
        <w:rPr>
          <w:sz w:val="22"/>
          <w:szCs w:val="22"/>
        </w:rPr>
        <w:t>De vier deelnemende ploegen spelen ieder een keer tegen elkaar, het z.g. halve- competitie- systeem.</w:t>
      </w:r>
    </w:p>
    <w:p w:rsidR="00BF2104" w:rsidRDefault="00BF2104" w:rsidP="00B51A8A">
      <w:pPr>
        <w:tabs>
          <w:tab w:val="left" w:pos="2124"/>
          <w:tab w:val="left" w:pos="2832"/>
        </w:tabs>
        <w:rPr>
          <w:b/>
          <w:sz w:val="22"/>
          <w:szCs w:val="22"/>
        </w:rPr>
      </w:pPr>
      <w:r>
        <w:rPr>
          <w:b/>
          <w:sz w:val="22"/>
          <w:szCs w:val="22"/>
        </w:rPr>
        <w:t>Artikel 3:</w:t>
      </w:r>
    </w:p>
    <w:p w:rsidR="00BF2104" w:rsidRDefault="00BF2104" w:rsidP="00B51A8A">
      <w:pPr>
        <w:tabs>
          <w:tab w:val="left" w:pos="2124"/>
          <w:tab w:val="left" w:pos="2832"/>
        </w:tabs>
        <w:rPr>
          <w:sz w:val="22"/>
          <w:szCs w:val="22"/>
        </w:rPr>
      </w:pPr>
      <w:r>
        <w:rPr>
          <w:sz w:val="22"/>
          <w:szCs w:val="22"/>
        </w:rPr>
        <w:t>De wedstrijdduur bedraagt 2x 20 minuten zonder rust. Na de eerste helft wordt van korf gewisseld.</w:t>
      </w:r>
    </w:p>
    <w:p w:rsidR="00BF2104" w:rsidRDefault="00BF2104" w:rsidP="00B51A8A">
      <w:pPr>
        <w:tabs>
          <w:tab w:val="left" w:pos="2124"/>
          <w:tab w:val="left" w:pos="2832"/>
        </w:tabs>
        <w:rPr>
          <w:b/>
          <w:sz w:val="22"/>
          <w:szCs w:val="22"/>
        </w:rPr>
      </w:pPr>
      <w:r>
        <w:rPr>
          <w:b/>
          <w:sz w:val="22"/>
          <w:szCs w:val="22"/>
        </w:rPr>
        <w:t>Artikel 4:</w:t>
      </w:r>
    </w:p>
    <w:p w:rsidR="00BF2104" w:rsidRDefault="00BF2104" w:rsidP="00B51A8A">
      <w:pPr>
        <w:tabs>
          <w:tab w:val="left" w:pos="2124"/>
          <w:tab w:val="left" w:pos="2832"/>
        </w:tabs>
        <w:rPr>
          <w:sz w:val="22"/>
          <w:szCs w:val="22"/>
        </w:rPr>
      </w:pPr>
      <w:r>
        <w:rPr>
          <w:sz w:val="22"/>
          <w:szCs w:val="22"/>
        </w:rPr>
        <w:t>De spelers en speelsters van beide ploegen en de scheidsrechter dienen één minuut voor het aanvangstijdstip van de wedstrijd opgesteld te staan.</w:t>
      </w:r>
    </w:p>
    <w:p w:rsidR="00BF2104" w:rsidRDefault="00BF2104" w:rsidP="00B51A8A">
      <w:pPr>
        <w:tabs>
          <w:tab w:val="left" w:pos="2124"/>
          <w:tab w:val="left" w:pos="2832"/>
        </w:tabs>
        <w:rPr>
          <w:b/>
          <w:sz w:val="22"/>
          <w:szCs w:val="22"/>
        </w:rPr>
      </w:pPr>
      <w:r>
        <w:rPr>
          <w:b/>
          <w:sz w:val="22"/>
          <w:szCs w:val="22"/>
        </w:rPr>
        <w:t>Artikel 5:</w:t>
      </w:r>
    </w:p>
    <w:p w:rsidR="00BF2104" w:rsidRDefault="00BF2104" w:rsidP="00B51A8A">
      <w:pPr>
        <w:tabs>
          <w:tab w:val="left" w:pos="2124"/>
          <w:tab w:val="left" w:pos="2832"/>
        </w:tabs>
        <w:rPr>
          <w:sz w:val="22"/>
          <w:szCs w:val="22"/>
        </w:rPr>
      </w:pPr>
      <w:r>
        <w:rPr>
          <w:sz w:val="22"/>
          <w:szCs w:val="22"/>
        </w:rPr>
        <w:t>De eindrangschikking in de poules wordt vastgesteld volgens het bepaalde in “rangordebepaling “.</w:t>
      </w:r>
    </w:p>
    <w:p w:rsidR="00BF2104" w:rsidRDefault="00BF2104" w:rsidP="00B51A8A">
      <w:pPr>
        <w:tabs>
          <w:tab w:val="left" w:pos="2124"/>
          <w:tab w:val="left" w:pos="2832"/>
        </w:tabs>
        <w:rPr>
          <w:b/>
          <w:sz w:val="22"/>
          <w:szCs w:val="22"/>
        </w:rPr>
      </w:pPr>
      <w:r>
        <w:rPr>
          <w:b/>
          <w:sz w:val="22"/>
          <w:szCs w:val="22"/>
        </w:rPr>
        <w:t>Artikel 6:</w:t>
      </w:r>
    </w:p>
    <w:p w:rsidR="00BF2104" w:rsidRDefault="00BF2104" w:rsidP="00B51A8A">
      <w:pPr>
        <w:tabs>
          <w:tab w:val="left" w:pos="2124"/>
          <w:tab w:val="left" w:pos="2832"/>
        </w:tabs>
        <w:rPr>
          <w:sz w:val="22"/>
          <w:szCs w:val="22"/>
        </w:rPr>
      </w:pPr>
      <w:r>
        <w:rPr>
          <w:sz w:val="22"/>
          <w:szCs w:val="22"/>
        </w:rPr>
        <w:t>Van iedere wedstrijd worden wedstrijdformulieren ingevuld, die na ruiling na afloop van de wedstrijd bij de wedstrijdleiding worden ingeleverd. De deelnemende spelers en speelsters moeten over een geldige spelerskaart beschikken. De spelerskaarten worden door de scheidsrechters bij het ruilen van de wedstrijdformulieren gecontroleerd.</w:t>
      </w:r>
    </w:p>
    <w:p w:rsidR="00BF2104" w:rsidRDefault="00BF2104" w:rsidP="00B51A8A">
      <w:pPr>
        <w:tabs>
          <w:tab w:val="left" w:pos="2124"/>
          <w:tab w:val="left" w:pos="2832"/>
        </w:tabs>
        <w:rPr>
          <w:b/>
          <w:sz w:val="22"/>
          <w:szCs w:val="22"/>
        </w:rPr>
      </w:pPr>
      <w:r>
        <w:rPr>
          <w:b/>
          <w:sz w:val="22"/>
          <w:szCs w:val="22"/>
        </w:rPr>
        <w:t>Artikel 7:</w:t>
      </w:r>
    </w:p>
    <w:p w:rsidR="00BF2104" w:rsidRDefault="00BF2104" w:rsidP="00B51A8A">
      <w:pPr>
        <w:tabs>
          <w:tab w:val="left" w:pos="2124"/>
          <w:tab w:val="left" w:pos="2832"/>
        </w:tabs>
        <w:rPr>
          <w:sz w:val="22"/>
          <w:szCs w:val="22"/>
        </w:rPr>
      </w:pPr>
      <w:r>
        <w:rPr>
          <w:sz w:val="22"/>
          <w:szCs w:val="22"/>
        </w:rPr>
        <w:t>Indien een ploeg vijf minuten na de officiële aanvangstijd niet speelklaar in het veld staat opgesteld wordt de wedstrijd als een reglementaire 5-0 nederlaag genoteerd. Slechts in zeer bijzondere omstandigheden kan hiervoor door de door het district</w:t>
      </w:r>
      <w:r w:rsidR="000902F5">
        <w:rPr>
          <w:sz w:val="22"/>
          <w:szCs w:val="22"/>
        </w:rPr>
        <w:t>s</w:t>
      </w:r>
      <w:r>
        <w:rPr>
          <w:sz w:val="22"/>
          <w:szCs w:val="22"/>
        </w:rPr>
        <w:t>bestuur aangewezen commissaris worden afgeweken.</w:t>
      </w:r>
    </w:p>
    <w:p w:rsidR="00BF2104" w:rsidRDefault="00BF2104" w:rsidP="00B51A8A">
      <w:pPr>
        <w:tabs>
          <w:tab w:val="left" w:pos="2124"/>
          <w:tab w:val="left" w:pos="2832"/>
        </w:tabs>
        <w:rPr>
          <w:b/>
          <w:sz w:val="22"/>
          <w:szCs w:val="22"/>
        </w:rPr>
      </w:pPr>
      <w:r>
        <w:rPr>
          <w:b/>
          <w:sz w:val="22"/>
          <w:szCs w:val="22"/>
        </w:rPr>
        <w:t>Artikel 8:</w:t>
      </w:r>
    </w:p>
    <w:p w:rsidR="00BF2104" w:rsidRPr="00BF2104" w:rsidRDefault="00BF2104" w:rsidP="00B51A8A">
      <w:pPr>
        <w:tabs>
          <w:tab w:val="left" w:pos="2124"/>
          <w:tab w:val="left" w:pos="2832"/>
        </w:tabs>
        <w:rPr>
          <w:sz w:val="22"/>
          <w:szCs w:val="22"/>
        </w:rPr>
      </w:pPr>
      <w:r>
        <w:rPr>
          <w:sz w:val="22"/>
          <w:szCs w:val="22"/>
        </w:rPr>
        <w:t>In alle gevallen waarin dit reglement niet voorziet, beslist de door het districtsbestuur aangewezen commissaris na overleg met de wedstrijdleiding.</w:t>
      </w:r>
    </w:p>
    <w:p w:rsidR="00BF2104" w:rsidRPr="00BF2104" w:rsidRDefault="00BF2104" w:rsidP="00B51A8A">
      <w:pPr>
        <w:tabs>
          <w:tab w:val="left" w:pos="2124"/>
          <w:tab w:val="left" w:pos="2832"/>
        </w:tabs>
        <w:rPr>
          <w:sz w:val="22"/>
          <w:szCs w:val="22"/>
        </w:rPr>
      </w:pPr>
    </w:p>
    <w:p w:rsidR="00B51A8A" w:rsidRPr="00B51A8A" w:rsidRDefault="00B51A8A" w:rsidP="00B51A8A">
      <w:pPr>
        <w:tabs>
          <w:tab w:val="left" w:pos="4575"/>
        </w:tabs>
        <w:rPr>
          <w:sz w:val="36"/>
          <w:szCs w:val="36"/>
        </w:rPr>
      </w:pPr>
    </w:p>
    <w:p w:rsidR="00BA37AD" w:rsidRDefault="00BA37AD" w:rsidP="009C2715">
      <w:pPr>
        <w:tabs>
          <w:tab w:val="left" w:pos="4575"/>
        </w:tabs>
        <w:rPr>
          <w:sz w:val="36"/>
          <w:szCs w:val="36"/>
        </w:rPr>
      </w:pPr>
    </w:p>
    <w:p w:rsidR="00BA37AD" w:rsidRDefault="00BA37AD" w:rsidP="009C2715">
      <w:pPr>
        <w:tabs>
          <w:tab w:val="left" w:pos="4575"/>
        </w:tabs>
        <w:rPr>
          <w:sz w:val="36"/>
          <w:szCs w:val="36"/>
        </w:rPr>
      </w:pPr>
    </w:p>
    <w:p w:rsidR="00BA37AD" w:rsidRDefault="00BA37AD" w:rsidP="009C2715">
      <w:pPr>
        <w:tabs>
          <w:tab w:val="left" w:pos="4575"/>
        </w:tabs>
        <w:rPr>
          <w:sz w:val="36"/>
          <w:szCs w:val="36"/>
        </w:rPr>
      </w:pPr>
    </w:p>
    <w:p w:rsidR="009C2715" w:rsidRDefault="009C2715" w:rsidP="009C2715">
      <w:pPr>
        <w:tabs>
          <w:tab w:val="left" w:pos="4575"/>
        </w:tabs>
        <w:rPr>
          <w:sz w:val="36"/>
          <w:szCs w:val="36"/>
        </w:rPr>
      </w:pPr>
    </w:p>
    <w:p w:rsidR="00011A92" w:rsidRDefault="00011A92" w:rsidP="009C2715">
      <w:pPr>
        <w:tabs>
          <w:tab w:val="left" w:pos="4575"/>
        </w:tabs>
        <w:rPr>
          <w:sz w:val="36"/>
          <w:szCs w:val="36"/>
        </w:rPr>
      </w:pPr>
    </w:p>
    <w:p w:rsidR="009C2715" w:rsidRPr="009C2715" w:rsidRDefault="009C2715" w:rsidP="00A02DDE">
      <w:pPr>
        <w:rPr>
          <w:sz w:val="36"/>
          <w:szCs w:val="36"/>
        </w:rPr>
      </w:pPr>
    </w:p>
    <w:sectPr w:rsidR="009C2715" w:rsidRPr="009C2715" w:rsidSect="009C55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B73"/>
    <w:multiLevelType w:val="hybridMultilevel"/>
    <w:tmpl w:val="E348C4A8"/>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characterSpacingControl w:val="doNotCompress"/>
  <w:compat/>
  <w:rsids>
    <w:rsidRoot w:val="00D63A37"/>
    <w:rsid w:val="00011A92"/>
    <w:rsid w:val="000902F5"/>
    <w:rsid w:val="000D28AA"/>
    <w:rsid w:val="000F0B78"/>
    <w:rsid w:val="001072C6"/>
    <w:rsid w:val="00152AFC"/>
    <w:rsid w:val="0018651A"/>
    <w:rsid w:val="001D0D4E"/>
    <w:rsid w:val="00242456"/>
    <w:rsid w:val="00265D4D"/>
    <w:rsid w:val="002C1C20"/>
    <w:rsid w:val="00325F22"/>
    <w:rsid w:val="00351C34"/>
    <w:rsid w:val="00354386"/>
    <w:rsid w:val="00382C8E"/>
    <w:rsid w:val="003C1010"/>
    <w:rsid w:val="004963D1"/>
    <w:rsid w:val="004D2A61"/>
    <w:rsid w:val="005F3F21"/>
    <w:rsid w:val="0061358E"/>
    <w:rsid w:val="00625FF0"/>
    <w:rsid w:val="00657657"/>
    <w:rsid w:val="00671F7F"/>
    <w:rsid w:val="00696EA0"/>
    <w:rsid w:val="006A0807"/>
    <w:rsid w:val="00701790"/>
    <w:rsid w:val="0078104C"/>
    <w:rsid w:val="0078683D"/>
    <w:rsid w:val="00872C61"/>
    <w:rsid w:val="00874BC8"/>
    <w:rsid w:val="009C2715"/>
    <w:rsid w:val="009C557E"/>
    <w:rsid w:val="009D6341"/>
    <w:rsid w:val="009E371E"/>
    <w:rsid w:val="00A02DDE"/>
    <w:rsid w:val="00A60326"/>
    <w:rsid w:val="00A808AC"/>
    <w:rsid w:val="00AF4F5D"/>
    <w:rsid w:val="00B51A8A"/>
    <w:rsid w:val="00BA37AD"/>
    <w:rsid w:val="00BF2104"/>
    <w:rsid w:val="00C41A44"/>
    <w:rsid w:val="00CD3726"/>
    <w:rsid w:val="00D0376B"/>
    <w:rsid w:val="00D4726A"/>
    <w:rsid w:val="00D63A37"/>
    <w:rsid w:val="00D91DDE"/>
    <w:rsid w:val="00DA7677"/>
    <w:rsid w:val="00DB26CB"/>
    <w:rsid w:val="00E14D48"/>
    <w:rsid w:val="00E85ABC"/>
    <w:rsid w:val="00EC4D07"/>
    <w:rsid w:val="00F4464A"/>
    <w:rsid w:val="00F651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557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2C61"/>
    <w:rPr>
      <w:rFonts w:ascii="Tahoma" w:hAnsi="Tahoma" w:cs="Tahoma"/>
      <w:sz w:val="16"/>
      <w:szCs w:val="16"/>
    </w:rPr>
  </w:style>
  <w:style w:type="paragraph" w:styleId="Lijstalinea">
    <w:name w:val="List Paragraph"/>
    <w:basedOn w:val="Standaard"/>
    <w:uiPriority w:val="34"/>
    <w:qFormat/>
    <w:rsid w:val="00B51A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Wilma</cp:lastModifiedBy>
  <cp:revision>4</cp:revision>
  <cp:lastPrinted>2011-07-15T08:22:00Z</cp:lastPrinted>
  <dcterms:created xsi:type="dcterms:W3CDTF">2012-06-10T12:54:00Z</dcterms:created>
  <dcterms:modified xsi:type="dcterms:W3CDTF">2012-06-10T13:34:00Z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622753725</vt:i4>
  </property>
  <property fmtid="{D5CDD505-2E9C-101B-9397-08002B2CF9AE}" pid="3" name="_EmailSubject">
    <vt:lpwstr>logo</vt:lpwstr>
  </property>
  <property fmtid="{D5CDD505-2E9C-101B-9397-08002B2CF9AE}" pid="4" name="_AuthorEmail">
    <vt:lpwstr>trijndolfijn6@kpnplanet.nl</vt:lpwstr>
  </property>
  <property fmtid="{D5CDD505-2E9C-101B-9397-08002B2CF9AE}" pid="5" name="_AuthorEmailDisplayName">
    <vt:lpwstr>Trijntje</vt:lpwstr>
  </property>
  <property fmtid="{D5CDD505-2E9C-101B-9397-08002B2CF9AE}" pid="6" name="_ReviewingToolsShownOnce">
    <vt:lpwstr/>
  </property>
</Properties>
</file>